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всесвітньої історії 8 клас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Вересень</w:t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"/>
        <w:gridCol w:w="1722"/>
        <w:gridCol w:w="3981"/>
        <w:gridCol w:w="2938"/>
        <w:gridCol w:w="5178"/>
        <w:tblGridChange w:id="0">
          <w:tblGrid>
            <w:gridCol w:w="967"/>
            <w:gridCol w:w="1722"/>
            <w:gridCol w:w="3981"/>
            <w:gridCol w:w="2938"/>
            <w:gridCol w:w="5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роботи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Додатковий матеріал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1.09.2022</w:t>
            </w:r>
          </w:p>
        </w:tc>
        <w:tc>
          <w:tcPr/>
          <w:p w:rsidR="00000000" w:rsidDel="00000000" w:rsidP="00000000" w:rsidRDefault="00000000" w:rsidRPr="00000000" w14:paraId="0000000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Вступ. Ранній Новий час в історії людства.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1,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https://cutt.ly/gXuZDws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none"/>
                  <w:rtl w:val="0"/>
                </w:rPr>
                <w:t xml:space="preserve">Великі географічні відкриття європейців у XV-XVI ст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2,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https://cutt.ly/jXuZQM0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ae8952"/>
                  <w:sz w:val="16"/>
                  <w:szCs w:val="16"/>
                  <w:highlight w:val="white"/>
                  <w:u w:val="single"/>
                  <w:rtl w:val="0"/>
                </w:rPr>
                <w:t xml:space="preserve"> 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none"/>
                  <w:rtl w:val="0"/>
                </w:rPr>
                <w:t xml:space="preserve">Завоювання і освоєння Нового світу европейцами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3,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https://cutt.ly/eXuZ8Ho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none"/>
                  <w:rtl w:val="0"/>
                </w:rPr>
                <w:t xml:space="preserve">Зародження капіталістичних відносин. Повсякденне життя Західної Європи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highlight w:val="white"/>
                <w:rtl w:val="0"/>
              </w:rPr>
              <w:t xml:space="preserve">§ 4, запиши та запам’ятай основні терміни та дати, виконай в зошиті завдання з листа самоконтролю.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https://cutt.ly/UXuXeaA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black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rtl w:val="0"/>
                </w:rPr>
                <w:t xml:space="preserve">Практична робота. Великі географічні відкриття: вплив європейської цивілізації на світ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black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Прочитай параграф § 5,  виконай в зошиті завдання практичної роботи з листа самоконтролю.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https://cutt.ly/dXuXfmP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utt.ly/eXuZ8Ho" TargetMode="External"/><Relationship Id="rId10" Type="http://schemas.openxmlformats.org/officeDocument/2006/relationships/hyperlink" Target="https://uahistory.co/pidruchniki/sshypak-world-history-8-class-2021/3.php" TargetMode="External"/><Relationship Id="rId13" Type="http://schemas.openxmlformats.org/officeDocument/2006/relationships/hyperlink" Target="https://cutt.ly/UXuXeaA" TargetMode="External"/><Relationship Id="rId12" Type="http://schemas.openxmlformats.org/officeDocument/2006/relationships/hyperlink" Target="https://uahistory.co/pidruchniki/sshypak-world-history-8-class-2021/4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ahistory.co/pidruchniki/sshypak-world-history-8-class-2021/3.php" TargetMode="External"/><Relationship Id="rId15" Type="http://schemas.openxmlformats.org/officeDocument/2006/relationships/hyperlink" Target="https://cutt.ly/dXuXfmP" TargetMode="External"/><Relationship Id="rId14" Type="http://schemas.openxmlformats.org/officeDocument/2006/relationships/hyperlink" Target="https://uahistory.co/pidruchniki/sshypak-world-history-8-class-2021/5.php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gXuZDws" TargetMode="External"/><Relationship Id="rId7" Type="http://schemas.openxmlformats.org/officeDocument/2006/relationships/hyperlink" Target="https://uahistory.co/pidruchniki/sshypak-world-history-8-class-2021/2.php" TargetMode="External"/><Relationship Id="rId8" Type="http://schemas.openxmlformats.org/officeDocument/2006/relationships/hyperlink" Target="https://cutt.ly/jXuZQ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